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2" w:rsidRDefault="00330630" w:rsidP="009863B2">
      <w:pPr>
        <w:pStyle w:val="ConsPlusNormal"/>
      </w:pPr>
      <w:r>
        <w:t xml:space="preserve">Форма </w:t>
      </w:r>
      <w:r w:rsidR="009863B2">
        <w:t xml:space="preserve">1.Информация об организации, осуществляющей </w:t>
      </w:r>
      <w:r>
        <w:t>водоотведение</w:t>
      </w:r>
      <w:r w:rsidR="009863B2">
        <w:t xml:space="preserve"> (общая информация).</w:t>
      </w: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</w:p>
    <w:p w:rsidR="009863B2" w:rsidRDefault="009863B2" w:rsidP="009863B2">
      <w:pPr>
        <w:pStyle w:val="ConsPlusNormal"/>
        <w:ind w:left="720"/>
      </w:pPr>
      <w:r>
        <w:t xml:space="preserve"> 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399"/>
        <w:gridCol w:w="5240"/>
      </w:tblGrid>
      <w:tr w:rsidR="009863B2" w:rsidTr="009863B2">
        <w:tc>
          <w:tcPr>
            <w:tcW w:w="993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99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240" w:type="dxa"/>
          </w:tcPr>
          <w:p w:rsidR="009863B2" w:rsidRDefault="009863B2" w:rsidP="004423F9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Общество с ограниченной ответственностью "Энергонефть Томск"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 xml:space="preserve">Основной государственный регистрационный номер (далее - ОГРН)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0" w:name="RANGE!F15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1027001619369</w:t>
            </w:r>
            <w:bookmarkEnd w:id="0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99" w:type="dxa"/>
            <w:vAlign w:val="center"/>
          </w:tcPr>
          <w:p w:rsidR="009863B2" w:rsidRDefault="009863B2" w:rsidP="009863B2">
            <w:pPr>
              <w:pStyle w:val="ConsPlusNormal"/>
            </w:pPr>
            <w:r>
              <w:t>Дата присвоения ОГРН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1" w:name="RANGE!F16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22.10.2002</w:t>
            </w:r>
            <w:bookmarkEnd w:id="1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</w:t>
            </w:r>
            <w:r w:rsidR="00330630">
              <w:t>водоотведения</w:t>
            </w:r>
            <w:r>
              <w:t xml:space="preserve"> в качестве юридического лица 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Межрайонная инспекция Федеральной налоговой службы №7 по Томской области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Фамилия, имя и отчество (при наличии) руководителя организации </w:t>
            </w:r>
            <w:r w:rsidR="00330630">
              <w:t>водоотведения</w:t>
            </w:r>
            <w:r>
              <w:t>: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фамилия</w:t>
            </w:r>
          </w:p>
        </w:tc>
        <w:tc>
          <w:tcPr>
            <w:tcW w:w="5240" w:type="dxa"/>
            <w:vAlign w:val="center"/>
          </w:tcPr>
          <w:p w:rsidR="009863B2" w:rsidRDefault="001402FC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Шохин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имя</w:t>
            </w:r>
          </w:p>
        </w:tc>
        <w:tc>
          <w:tcPr>
            <w:tcW w:w="5240" w:type="dxa"/>
            <w:vAlign w:val="center"/>
          </w:tcPr>
          <w:p w:rsidR="009863B2" w:rsidRDefault="001402FC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Александр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240" w:type="dxa"/>
            <w:vAlign w:val="center"/>
          </w:tcPr>
          <w:p w:rsidR="009863B2" w:rsidRDefault="001402FC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Ефимович</w:t>
            </w:r>
            <w:bookmarkStart w:id="2" w:name="_GoBack"/>
            <w:bookmarkEnd w:id="2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Почтовый адрес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3" w:name="RANGE!F30"/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  <w:bookmarkEnd w:id="3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места нахождения органов управления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636785, Российская Федерация</w:t>
            </w: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, Томская область, г. Стрежевой, ул. Строителей, дом 95</w:t>
            </w:r>
          </w:p>
        </w:tc>
      </w:tr>
      <w:tr w:rsidR="00792780" w:rsidTr="009863B2">
        <w:tc>
          <w:tcPr>
            <w:tcW w:w="993" w:type="dxa"/>
            <w:vMerge w:val="restart"/>
            <w:vAlign w:val="center"/>
          </w:tcPr>
          <w:p w:rsidR="00792780" w:rsidRDefault="00792780" w:rsidP="004423F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99" w:type="dxa"/>
            <w:vMerge w:val="restart"/>
            <w:vAlign w:val="center"/>
          </w:tcPr>
          <w:p w:rsidR="00792780" w:rsidRDefault="00792780" w:rsidP="00330630">
            <w:pPr>
              <w:pStyle w:val="ConsPlusNormal"/>
            </w:pPr>
            <w:r>
              <w:t xml:space="preserve">Контактные телефоны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792780" w:rsidRDefault="00792780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6-60-03</w:t>
            </w:r>
          </w:p>
        </w:tc>
      </w:tr>
      <w:tr w:rsidR="00792780" w:rsidTr="009863B2">
        <w:tc>
          <w:tcPr>
            <w:tcW w:w="993" w:type="dxa"/>
            <w:vMerge/>
            <w:vAlign w:val="center"/>
          </w:tcPr>
          <w:p w:rsidR="00792780" w:rsidRDefault="00792780" w:rsidP="004423F9">
            <w:pPr>
              <w:pStyle w:val="ConsPlusNormal"/>
              <w:jc w:val="center"/>
            </w:pPr>
          </w:p>
        </w:tc>
        <w:tc>
          <w:tcPr>
            <w:tcW w:w="4399" w:type="dxa"/>
            <w:vMerge/>
            <w:vAlign w:val="center"/>
          </w:tcPr>
          <w:p w:rsidR="00792780" w:rsidRDefault="00792780" w:rsidP="004423F9">
            <w:pPr>
              <w:pStyle w:val="ConsPlusNormal"/>
            </w:pPr>
          </w:p>
        </w:tc>
        <w:tc>
          <w:tcPr>
            <w:tcW w:w="5240" w:type="dxa"/>
            <w:vAlign w:val="center"/>
          </w:tcPr>
          <w:p w:rsidR="00792780" w:rsidRDefault="000F481C" w:rsidP="004423F9">
            <w:pPr>
              <w:pStyle w:val="ConsPlusNormal"/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(38259) 6-66-28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Официальный сайт организации </w:t>
            </w:r>
            <w:r w:rsidR="00330630">
              <w:t>водоотведения</w:t>
            </w:r>
            <w:r>
              <w:t xml:space="preserve"> в информационно-телекоммуникационной сети "Интернет" (далее - сеть "Интернет")</w:t>
            </w:r>
          </w:p>
        </w:tc>
        <w:tc>
          <w:tcPr>
            <w:tcW w:w="5240" w:type="dxa"/>
            <w:vAlign w:val="center"/>
          </w:tcPr>
          <w:p w:rsidR="009863B2" w:rsidRDefault="001402FC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5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http://energoneft-tomsk.ru/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Адрес электронной почты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1402FC" w:rsidP="004423F9">
            <w:pPr>
              <w:pStyle w:val="ConsPlusNormal"/>
              <w:rPr>
                <w:rFonts w:ascii="Tahoma" w:eastAsia="Times New Roman" w:hAnsi="Tahoma" w:cs="Tahoma"/>
                <w:sz w:val="18"/>
                <w:szCs w:val="18"/>
              </w:rPr>
            </w:pPr>
            <w:hyperlink r:id="rId6" w:history="1">
              <w:r w:rsidR="00792780" w:rsidRPr="00C14AF4">
                <w:rPr>
                  <w:rStyle w:val="a3"/>
                  <w:rFonts w:ascii="Tahoma" w:eastAsia="Times New Roman" w:hAnsi="Tahoma" w:cs="Tahoma"/>
                  <w:sz w:val="18"/>
                  <w:szCs w:val="18"/>
                </w:rPr>
                <w:t>ent_secr@energoneft-t.ru</w:t>
              </w:r>
            </w:hyperlink>
          </w:p>
          <w:p w:rsidR="00792780" w:rsidRDefault="00792780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x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режим работы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bookmarkStart w:id="4" w:name="RANGE!F38:F41"/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18:00</w:t>
            </w:r>
            <w:bookmarkEnd w:id="4"/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абонентских отделов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сбытовых подразделений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08:20 до 17:15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399" w:type="dxa"/>
            <w:vAlign w:val="center"/>
          </w:tcPr>
          <w:p w:rsidR="009863B2" w:rsidRDefault="009863B2" w:rsidP="004423F9">
            <w:pPr>
              <w:pStyle w:val="ConsPlusNormal"/>
            </w:pPr>
            <w:r>
              <w:t>режим работы диспетчерских служб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 w:rsidRPr="00025E94">
              <w:rPr>
                <w:rFonts w:ascii="Tahoma" w:eastAsia="Times New Roman" w:hAnsi="Tahoma" w:cs="Tahoma"/>
                <w:sz w:val="18"/>
                <w:szCs w:val="18"/>
              </w:rPr>
              <w:t>c 00:00 до 23:59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Регулируемый вид деятельности в сфере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2A3CCE" w:rsidP="00F62855">
            <w:pPr>
              <w:pStyle w:val="ConsPlusNormal"/>
            </w:pPr>
            <w:r>
              <w:t>Теплоснабжение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Протяженность канализационных сетей (в однотрубном исчислении) (километров</w:t>
            </w:r>
            <w:r w:rsidR="002A3CCE">
              <w:t>)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насосных станций (штук)</w:t>
            </w:r>
          </w:p>
        </w:tc>
        <w:tc>
          <w:tcPr>
            <w:tcW w:w="5240" w:type="dxa"/>
            <w:vAlign w:val="center"/>
          </w:tcPr>
          <w:p w:rsidR="009863B2" w:rsidRDefault="00330630" w:rsidP="002A3CCE">
            <w:pPr>
              <w:pStyle w:val="ConsPlusNormal"/>
            </w:pPr>
            <w:r>
              <w:t xml:space="preserve">  </w:t>
            </w: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399" w:type="dxa"/>
            <w:vAlign w:val="center"/>
          </w:tcPr>
          <w:p w:rsidR="009863B2" w:rsidRDefault="00330630" w:rsidP="004423F9">
            <w:pPr>
              <w:pStyle w:val="ConsPlusNormal"/>
            </w:pPr>
            <w:r>
              <w:t>Количество очистных сооружений (штук)</w:t>
            </w:r>
          </w:p>
        </w:tc>
        <w:tc>
          <w:tcPr>
            <w:tcW w:w="5240" w:type="dxa"/>
            <w:vAlign w:val="center"/>
          </w:tcPr>
          <w:p w:rsidR="009863B2" w:rsidRDefault="009863B2" w:rsidP="004423F9">
            <w:pPr>
              <w:pStyle w:val="ConsPlusNormal"/>
            </w:pPr>
          </w:p>
        </w:tc>
      </w:tr>
      <w:tr w:rsidR="009863B2" w:rsidTr="009863B2">
        <w:tc>
          <w:tcPr>
            <w:tcW w:w="993" w:type="dxa"/>
            <w:vAlign w:val="center"/>
          </w:tcPr>
          <w:p w:rsidR="009863B2" w:rsidRDefault="009863B2" w:rsidP="004423F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399" w:type="dxa"/>
            <w:vAlign w:val="center"/>
          </w:tcPr>
          <w:p w:rsidR="009863B2" w:rsidRDefault="009863B2" w:rsidP="00330630">
            <w:pPr>
              <w:pStyle w:val="ConsPlusNormal"/>
            </w:pPr>
            <w:r>
              <w:t xml:space="preserve">Наличие или отсутствие утвержденной инвестиционной программы организации </w:t>
            </w:r>
            <w:r w:rsidR="00330630">
              <w:t>водоотведения</w:t>
            </w:r>
          </w:p>
        </w:tc>
        <w:tc>
          <w:tcPr>
            <w:tcW w:w="5240" w:type="dxa"/>
            <w:vAlign w:val="center"/>
          </w:tcPr>
          <w:p w:rsidR="009863B2" w:rsidRDefault="00792780" w:rsidP="004423F9">
            <w:pPr>
              <w:pStyle w:val="ConsPlusNormal"/>
            </w:pPr>
            <w:r>
              <w:t>Нет</w:t>
            </w:r>
          </w:p>
        </w:tc>
      </w:tr>
    </w:tbl>
    <w:p w:rsidR="009863B2" w:rsidRDefault="009863B2" w:rsidP="009863B2">
      <w:pPr>
        <w:pStyle w:val="ConsPlusNormal"/>
        <w:ind w:left="720"/>
      </w:pPr>
    </w:p>
    <w:sectPr w:rsidR="00986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90B33"/>
    <w:multiLevelType w:val="hybridMultilevel"/>
    <w:tmpl w:val="46C6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4F9"/>
    <w:rsid w:val="000F481C"/>
    <w:rsid w:val="001402FC"/>
    <w:rsid w:val="002A3CCE"/>
    <w:rsid w:val="00330630"/>
    <w:rsid w:val="004F2B7A"/>
    <w:rsid w:val="005E3C20"/>
    <w:rsid w:val="00792780"/>
    <w:rsid w:val="00941DC8"/>
    <w:rsid w:val="009863B2"/>
    <w:rsid w:val="009D04F9"/>
    <w:rsid w:val="00F6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C51F4-2537-4141-B3F9-AE07AEE0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3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792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t_secr@energoneft-t.ru" TargetMode="External"/><Relationship Id="rId5" Type="http://schemas.openxmlformats.org/officeDocument/2006/relationships/hyperlink" Target="http://energoneft-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Energoneft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Левашова Тамара Петровна</dc:creator>
  <cp:keywords/>
  <dc:description/>
  <cp:lastModifiedBy>Бармусова Алёна Владимировна</cp:lastModifiedBy>
  <cp:revision>9</cp:revision>
  <dcterms:created xsi:type="dcterms:W3CDTF">2023-12-22T04:23:00Z</dcterms:created>
  <dcterms:modified xsi:type="dcterms:W3CDTF">2025-12-26T03:35:00Z</dcterms:modified>
</cp:coreProperties>
</file>